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6FF95" w14:textId="658742CA" w:rsidR="003E1564" w:rsidRDefault="00B247FC" w:rsidP="007F75B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B72315">
        <w:rPr>
          <w:rFonts w:ascii="Times New Roman" w:hAnsi="Times New Roman" w:cs="Times New Roman"/>
          <w:b/>
          <w:sz w:val="24"/>
          <w:szCs w:val="24"/>
          <w:lang w:val="it-IT"/>
        </w:rPr>
        <w:t>Progetto di ricerca</w:t>
      </w:r>
    </w:p>
    <w:p w14:paraId="1930ED35" w14:textId="7A8E445E" w:rsidR="00D90DD7" w:rsidRPr="00B72315" w:rsidRDefault="003E1321" w:rsidP="00D90DD7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Titolo: </w:t>
      </w:r>
      <w:r w:rsidR="00D90DD7" w:rsidRPr="00D90DD7">
        <w:rPr>
          <w:rFonts w:ascii="Times New Roman" w:hAnsi="Times New Roman" w:cs="Times New Roman"/>
          <w:b/>
          <w:sz w:val="24"/>
          <w:szCs w:val="24"/>
          <w:lang w:val="it-IT"/>
        </w:rPr>
        <w:t>Ottimizzazione della gestione agronomica e qualitativa di colture officinali attraverso lo sviluppo di disciplinari di produzione sostenibili</w:t>
      </w:r>
    </w:p>
    <w:p w14:paraId="5D681B48" w14:textId="77777777" w:rsidR="00B72315" w:rsidRPr="00B72315" w:rsidRDefault="00B72315" w:rsidP="00B72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72315">
        <w:rPr>
          <w:rFonts w:ascii="Times New Roman" w:hAnsi="Times New Roman" w:cs="Times New Roman"/>
          <w:sz w:val="24"/>
          <w:szCs w:val="24"/>
          <w:lang w:val="it-IT"/>
        </w:rPr>
        <w:t>Il comparto agricolo si trova da anni ad affrontare diverse sfide: il cambiamento climatico, la crescita della popolazione globale, la necessità di valorizzare le filiere e i produttori (soprattutto nella fase a monte della filiera), rendono ormai un imperativo la trasformazione sostenibile dell’intero settore.</w:t>
      </w:r>
    </w:p>
    <w:p w14:paraId="4CC15125" w14:textId="5F8B1B4E" w:rsidR="00B72315" w:rsidRPr="00B72315" w:rsidRDefault="00B72315" w:rsidP="00B72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72315">
        <w:rPr>
          <w:rFonts w:ascii="Times New Roman" w:hAnsi="Times New Roman" w:cs="Times New Roman"/>
          <w:sz w:val="24"/>
          <w:szCs w:val="24"/>
          <w:lang w:val="it-IT"/>
        </w:rPr>
        <w:t>Aumentare la sostenibilità del modello agricolo attraverso l'innovazione è</w:t>
      </w:r>
      <w:r w:rsidR="00EB6213">
        <w:rPr>
          <w:rFonts w:ascii="Times New Roman" w:hAnsi="Times New Roman" w:cs="Times New Roman"/>
          <w:sz w:val="24"/>
          <w:szCs w:val="24"/>
          <w:lang w:val="it-IT"/>
        </w:rPr>
        <w:t xml:space="preserve"> tra </w:t>
      </w:r>
      <w:r w:rsidRPr="00B72315">
        <w:rPr>
          <w:rFonts w:ascii="Times New Roman" w:hAnsi="Times New Roman" w:cs="Times New Roman"/>
          <w:sz w:val="24"/>
          <w:szCs w:val="24"/>
          <w:lang w:val="it-IT"/>
        </w:rPr>
        <w:t>le sfide più importanti del prossimo futuro, per consentire al comparto agricolo italiano, e non solo, di incrementare le produzioni di qualità e allo stesso tempo tutelare l’ambiente.</w:t>
      </w:r>
    </w:p>
    <w:p w14:paraId="177C6447" w14:textId="1E6F1CCA" w:rsidR="00B72315" w:rsidRPr="00B72315" w:rsidRDefault="00B72315" w:rsidP="00B72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72315">
        <w:rPr>
          <w:rFonts w:ascii="Times New Roman" w:hAnsi="Times New Roman" w:cs="Times New Roman"/>
          <w:sz w:val="24"/>
          <w:szCs w:val="24"/>
          <w:lang w:val="it-IT"/>
        </w:rPr>
        <w:t xml:space="preserve">Tra le filiere emergenti a livello globale, e anche nel nostro paese, quella delle piante officinali sta mostrando segni di particolare vivacità e sviluppo, facendo osservare un crescente interesse tra le imprese agricole come produzione complementare o alternativa </w:t>
      </w:r>
      <w:r>
        <w:rPr>
          <w:rFonts w:ascii="Times New Roman" w:hAnsi="Times New Roman" w:cs="Times New Roman"/>
          <w:sz w:val="24"/>
          <w:szCs w:val="24"/>
          <w:lang w:val="it-IT"/>
        </w:rPr>
        <w:t>[1]</w:t>
      </w:r>
      <w:r w:rsidRPr="00B72315">
        <w:rPr>
          <w:rFonts w:ascii="Times New Roman" w:hAnsi="Times New Roman" w:cs="Times New Roman"/>
          <w:sz w:val="24"/>
          <w:szCs w:val="24"/>
          <w:lang w:val="it-IT"/>
        </w:rPr>
        <w:t xml:space="preserve">. In particolare in Emilia Romagna dal 2016 ad oggi si è avuto un incremento sia in termini di superfici coltivate (da 236 a 480 ha, + 82%) sia in termini di numero di aziende agricole (da 306 a 644, + 110%) </w:t>
      </w:r>
      <w:r>
        <w:rPr>
          <w:rFonts w:ascii="Times New Roman" w:hAnsi="Times New Roman" w:cs="Times New Roman"/>
          <w:sz w:val="24"/>
          <w:szCs w:val="24"/>
          <w:lang w:val="it-IT"/>
        </w:rPr>
        <w:t>[2]</w:t>
      </w:r>
      <w:r w:rsidRPr="00B72315">
        <w:rPr>
          <w:rFonts w:ascii="Times New Roman" w:hAnsi="Times New Roman" w:cs="Times New Roman"/>
          <w:sz w:val="24"/>
          <w:szCs w:val="24"/>
          <w:lang w:val="it-IT"/>
        </w:rPr>
        <w:t xml:space="preserve">. Questo grazie anche alle numerose modalità di impiego delle erbe officinali legate alla diffusione della nutraceutica e dell'economia circolare, nonché all'aumento della domanda di prodotti naturali da parte dei consumatori </w:t>
      </w:r>
      <w:r>
        <w:rPr>
          <w:rFonts w:ascii="Times New Roman" w:hAnsi="Times New Roman" w:cs="Times New Roman"/>
          <w:sz w:val="24"/>
          <w:szCs w:val="24"/>
          <w:lang w:val="it-IT"/>
        </w:rPr>
        <w:t>[3]</w:t>
      </w:r>
      <w:r w:rsidRPr="00B72315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511A90CF" w14:textId="38FD913A" w:rsidR="005F640A" w:rsidRPr="005F640A" w:rsidRDefault="005F640A" w:rsidP="00B72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F640A">
        <w:rPr>
          <w:rFonts w:ascii="Times New Roman" w:hAnsi="Times New Roman" w:cs="Times New Roman"/>
          <w:sz w:val="24"/>
          <w:szCs w:val="24"/>
        </w:rPr>
        <w:t xml:space="preserve">Le </w:t>
      </w:r>
      <w:proofErr w:type="spellStart"/>
      <w:r w:rsidRPr="005F640A">
        <w:rPr>
          <w:rFonts w:ascii="Times New Roman" w:hAnsi="Times New Roman" w:cs="Times New Roman"/>
          <w:sz w:val="24"/>
          <w:szCs w:val="24"/>
        </w:rPr>
        <w:t>tecniche</w:t>
      </w:r>
      <w:proofErr w:type="spellEnd"/>
      <w:r w:rsidRPr="005F6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40A">
        <w:rPr>
          <w:rFonts w:ascii="Times New Roman" w:hAnsi="Times New Roman" w:cs="Times New Roman"/>
          <w:sz w:val="24"/>
          <w:szCs w:val="24"/>
        </w:rPr>
        <w:t>agronomiche</w:t>
      </w:r>
      <w:proofErr w:type="spellEnd"/>
      <w:r w:rsidRPr="005F640A">
        <w:rPr>
          <w:rFonts w:ascii="Times New Roman" w:hAnsi="Times New Roman" w:cs="Times New Roman"/>
          <w:sz w:val="24"/>
          <w:szCs w:val="24"/>
        </w:rPr>
        <w:t xml:space="preserve"> applicate </w:t>
      </w:r>
      <w:proofErr w:type="spellStart"/>
      <w:r w:rsidRPr="005F640A">
        <w:rPr>
          <w:rFonts w:ascii="Times New Roman" w:hAnsi="Times New Roman" w:cs="Times New Roman"/>
          <w:sz w:val="24"/>
          <w:szCs w:val="24"/>
        </w:rPr>
        <w:t>durante</w:t>
      </w:r>
      <w:proofErr w:type="spellEnd"/>
      <w:r w:rsidRPr="005F6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40A">
        <w:rPr>
          <w:rFonts w:ascii="Times New Roman" w:hAnsi="Times New Roman" w:cs="Times New Roman"/>
          <w:sz w:val="24"/>
          <w:szCs w:val="24"/>
        </w:rPr>
        <w:t>l’intero</w:t>
      </w:r>
      <w:proofErr w:type="spellEnd"/>
      <w:r w:rsidRPr="005F6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40A">
        <w:rPr>
          <w:rFonts w:ascii="Times New Roman" w:hAnsi="Times New Roman" w:cs="Times New Roman"/>
          <w:sz w:val="24"/>
          <w:szCs w:val="24"/>
        </w:rPr>
        <w:t>processo</w:t>
      </w:r>
      <w:proofErr w:type="spellEnd"/>
      <w:r w:rsidRPr="005F6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40A">
        <w:rPr>
          <w:rFonts w:ascii="Times New Roman" w:hAnsi="Times New Roman" w:cs="Times New Roman"/>
          <w:sz w:val="24"/>
          <w:szCs w:val="24"/>
        </w:rPr>
        <w:t>produttivo</w:t>
      </w:r>
      <w:proofErr w:type="spellEnd"/>
      <w:r w:rsidRPr="005F6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40A">
        <w:rPr>
          <w:rFonts w:ascii="Times New Roman" w:hAnsi="Times New Roman" w:cs="Times New Roman"/>
          <w:sz w:val="24"/>
          <w:szCs w:val="24"/>
        </w:rPr>
        <w:t>possono</w:t>
      </w:r>
      <w:proofErr w:type="spellEnd"/>
      <w:r w:rsidRPr="005F6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40A">
        <w:rPr>
          <w:rFonts w:ascii="Times New Roman" w:hAnsi="Times New Roman" w:cs="Times New Roman"/>
          <w:sz w:val="24"/>
          <w:szCs w:val="24"/>
        </w:rPr>
        <w:t>incidere</w:t>
      </w:r>
      <w:proofErr w:type="spellEnd"/>
      <w:r w:rsidRPr="005F6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40A">
        <w:rPr>
          <w:rFonts w:ascii="Times New Roman" w:hAnsi="Times New Roman" w:cs="Times New Roman"/>
          <w:sz w:val="24"/>
          <w:szCs w:val="24"/>
        </w:rPr>
        <w:t>sulla</w:t>
      </w:r>
      <w:proofErr w:type="spellEnd"/>
      <w:r w:rsidRPr="005F6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40A">
        <w:rPr>
          <w:rFonts w:ascii="Times New Roman" w:hAnsi="Times New Roman" w:cs="Times New Roman"/>
          <w:sz w:val="24"/>
          <w:szCs w:val="24"/>
        </w:rPr>
        <w:t>qualità</w:t>
      </w:r>
      <w:proofErr w:type="spellEnd"/>
      <w:r w:rsidRPr="005F640A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5F640A">
        <w:rPr>
          <w:rFonts w:ascii="Times New Roman" w:hAnsi="Times New Roman" w:cs="Times New Roman"/>
          <w:sz w:val="24"/>
          <w:szCs w:val="24"/>
        </w:rPr>
        <w:t>prodotto</w:t>
      </w:r>
      <w:proofErr w:type="spellEnd"/>
      <w:r w:rsidRPr="005F6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40A">
        <w:rPr>
          <w:rFonts w:ascii="Times New Roman" w:hAnsi="Times New Roman" w:cs="Times New Roman"/>
          <w:sz w:val="24"/>
          <w:szCs w:val="24"/>
        </w:rPr>
        <w:t>finito</w:t>
      </w:r>
      <w:proofErr w:type="spellEnd"/>
      <w:r w:rsidRPr="005F640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F640A">
        <w:rPr>
          <w:rFonts w:ascii="Times New Roman" w:hAnsi="Times New Roman" w:cs="Times New Roman"/>
          <w:sz w:val="24"/>
          <w:szCs w:val="24"/>
        </w:rPr>
        <w:t>Risulta</w:t>
      </w:r>
      <w:proofErr w:type="spellEnd"/>
      <w:r w:rsidRPr="005F6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40A">
        <w:rPr>
          <w:rFonts w:ascii="Times New Roman" w:hAnsi="Times New Roman" w:cs="Times New Roman"/>
          <w:sz w:val="24"/>
          <w:szCs w:val="24"/>
        </w:rPr>
        <w:t>quindi</w:t>
      </w:r>
      <w:proofErr w:type="spellEnd"/>
      <w:r w:rsidRPr="005F6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40A">
        <w:rPr>
          <w:rFonts w:ascii="Times New Roman" w:hAnsi="Times New Roman" w:cs="Times New Roman"/>
          <w:sz w:val="24"/>
          <w:szCs w:val="24"/>
        </w:rPr>
        <w:t>necessario</w:t>
      </w:r>
      <w:proofErr w:type="spellEnd"/>
      <w:r w:rsidRPr="005F640A">
        <w:rPr>
          <w:rFonts w:ascii="Times New Roman" w:hAnsi="Times New Roman" w:cs="Times New Roman"/>
          <w:sz w:val="24"/>
          <w:szCs w:val="24"/>
        </w:rPr>
        <w:t xml:space="preserve"> ricercare </w:t>
      </w:r>
      <w:proofErr w:type="spellStart"/>
      <w:r w:rsidRPr="005F640A">
        <w:rPr>
          <w:rFonts w:ascii="Times New Roman" w:hAnsi="Times New Roman" w:cs="Times New Roman"/>
          <w:sz w:val="24"/>
          <w:szCs w:val="24"/>
        </w:rPr>
        <w:t>tecniche</w:t>
      </w:r>
      <w:proofErr w:type="spellEnd"/>
      <w:r w:rsidRPr="005F640A">
        <w:rPr>
          <w:rFonts w:ascii="Times New Roman" w:hAnsi="Times New Roman" w:cs="Times New Roman"/>
          <w:sz w:val="24"/>
          <w:szCs w:val="24"/>
        </w:rPr>
        <w:t xml:space="preserve"> sempre </w:t>
      </w:r>
      <w:proofErr w:type="spellStart"/>
      <w:r w:rsidRPr="005F640A">
        <w:rPr>
          <w:rFonts w:ascii="Times New Roman" w:hAnsi="Times New Roman" w:cs="Times New Roman"/>
          <w:sz w:val="24"/>
          <w:szCs w:val="24"/>
        </w:rPr>
        <w:t>più</w:t>
      </w:r>
      <w:proofErr w:type="spellEnd"/>
      <w:r w:rsidRPr="005F640A">
        <w:rPr>
          <w:rFonts w:ascii="Times New Roman" w:hAnsi="Times New Roman" w:cs="Times New Roman"/>
          <w:sz w:val="24"/>
          <w:szCs w:val="24"/>
        </w:rPr>
        <w:t xml:space="preserve"> innovative e </w:t>
      </w:r>
      <w:proofErr w:type="spellStart"/>
      <w:r w:rsidRPr="005F640A">
        <w:rPr>
          <w:rFonts w:ascii="Times New Roman" w:hAnsi="Times New Roman" w:cs="Times New Roman"/>
          <w:sz w:val="24"/>
          <w:szCs w:val="24"/>
        </w:rPr>
        <w:t>sostenibili</w:t>
      </w:r>
      <w:proofErr w:type="spellEnd"/>
      <w:r w:rsidRPr="005F640A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5F640A">
        <w:rPr>
          <w:rFonts w:ascii="Times New Roman" w:hAnsi="Times New Roman" w:cs="Times New Roman"/>
          <w:sz w:val="24"/>
          <w:szCs w:val="24"/>
        </w:rPr>
        <w:t>migliorare</w:t>
      </w:r>
      <w:proofErr w:type="spellEnd"/>
      <w:r w:rsidRPr="005F640A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5F640A">
        <w:rPr>
          <w:rFonts w:ascii="Times New Roman" w:hAnsi="Times New Roman" w:cs="Times New Roman"/>
          <w:sz w:val="24"/>
          <w:szCs w:val="24"/>
        </w:rPr>
        <w:t>processi</w:t>
      </w:r>
      <w:proofErr w:type="spellEnd"/>
      <w:r w:rsidRPr="005F640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F640A">
        <w:rPr>
          <w:rFonts w:ascii="Times New Roman" w:hAnsi="Times New Roman" w:cs="Times New Roman"/>
          <w:sz w:val="24"/>
          <w:szCs w:val="24"/>
        </w:rPr>
        <w:t>coltivazione</w:t>
      </w:r>
      <w:proofErr w:type="spellEnd"/>
      <w:r w:rsidRPr="005F640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F640A">
        <w:rPr>
          <w:rFonts w:ascii="Times New Roman" w:hAnsi="Times New Roman" w:cs="Times New Roman"/>
          <w:sz w:val="24"/>
          <w:szCs w:val="24"/>
        </w:rPr>
        <w:t>L’Elicitazione</w:t>
      </w:r>
      <w:proofErr w:type="spellEnd"/>
      <w:r w:rsidRPr="005F6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40A">
        <w:rPr>
          <w:rFonts w:ascii="Times New Roman" w:hAnsi="Times New Roman" w:cs="Times New Roman"/>
          <w:sz w:val="24"/>
          <w:szCs w:val="24"/>
        </w:rPr>
        <w:t>controllata</w:t>
      </w:r>
      <w:proofErr w:type="spellEnd"/>
      <w:r w:rsidRPr="005F640A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5F640A">
        <w:rPr>
          <w:rFonts w:ascii="Times New Roman" w:hAnsi="Times New Roman" w:cs="Times New Roman"/>
          <w:sz w:val="24"/>
          <w:szCs w:val="24"/>
        </w:rPr>
        <w:t>particolare</w:t>
      </w:r>
      <w:proofErr w:type="spellEnd"/>
      <w:r w:rsidRPr="005F640A">
        <w:rPr>
          <w:rFonts w:ascii="Times New Roman" w:hAnsi="Times New Roman" w:cs="Times New Roman"/>
          <w:sz w:val="24"/>
          <w:szCs w:val="24"/>
        </w:rPr>
        <w:t xml:space="preserve">, è una </w:t>
      </w:r>
      <w:proofErr w:type="spellStart"/>
      <w:r w:rsidRPr="005F640A">
        <w:rPr>
          <w:rFonts w:ascii="Times New Roman" w:hAnsi="Times New Roman" w:cs="Times New Roman"/>
          <w:sz w:val="24"/>
          <w:szCs w:val="24"/>
        </w:rPr>
        <w:t>tecnica</w:t>
      </w:r>
      <w:proofErr w:type="spellEnd"/>
      <w:r w:rsidRPr="005F6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40A">
        <w:rPr>
          <w:rFonts w:ascii="Times New Roman" w:hAnsi="Times New Roman" w:cs="Times New Roman"/>
          <w:sz w:val="24"/>
          <w:szCs w:val="24"/>
        </w:rPr>
        <w:t>ampiamente</w:t>
      </w:r>
      <w:proofErr w:type="spellEnd"/>
      <w:r w:rsidRPr="005F6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40A">
        <w:rPr>
          <w:rFonts w:ascii="Times New Roman" w:hAnsi="Times New Roman" w:cs="Times New Roman"/>
          <w:sz w:val="24"/>
          <w:szCs w:val="24"/>
        </w:rPr>
        <w:t>utilizzata</w:t>
      </w:r>
      <w:proofErr w:type="spellEnd"/>
      <w:r w:rsidRPr="005F640A">
        <w:rPr>
          <w:rFonts w:ascii="Times New Roman" w:hAnsi="Times New Roman" w:cs="Times New Roman"/>
          <w:sz w:val="24"/>
          <w:szCs w:val="24"/>
        </w:rPr>
        <w:t xml:space="preserve"> per il </w:t>
      </w:r>
      <w:proofErr w:type="spellStart"/>
      <w:r w:rsidRPr="005F640A">
        <w:rPr>
          <w:rFonts w:ascii="Times New Roman" w:hAnsi="Times New Roman" w:cs="Times New Roman"/>
          <w:sz w:val="24"/>
          <w:szCs w:val="24"/>
        </w:rPr>
        <w:t>miglioramento</w:t>
      </w:r>
      <w:proofErr w:type="spellEnd"/>
      <w:r w:rsidRPr="005F640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F640A">
        <w:rPr>
          <w:rFonts w:ascii="Times New Roman" w:hAnsi="Times New Roman" w:cs="Times New Roman"/>
          <w:sz w:val="24"/>
          <w:szCs w:val="24"/>
        </w:rPr>
        <w:t>principi</w:t>
      </w:r>
      <w:proofErr w:type="spellEnd"/>
      <w:r w:rsidRPr="005F6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40A">
        <w:rPr>
          <w:rFonts w:ascii="Times New Roman" w:hAnsi="Times New Roman" w:cs="Times New Roman"/>
          <w:sz w:val="24"/>
          <w:szCs w:val="24"/>
        </w:rPr>
        <w:t>attivi</w:t>
      </w:r>
      <w:proofErr w:type="spellEnd"/>
      <w:r w:rsidRPr="005F640A">
        <w:rPr>
          <w:rFonts w:ascii="Times New Roman" w:hAnsi="Times New Roman" w:cs="Times New Roman"/>
          <w:sz w:val="24"/>
          <w:szCs w:val="24"/>
        </w:rPr>
        <w:t xml:space="preserve"> delle </w:t>
      </w:r>
      <w:proofErr w:type="spellStart"/>
      <w:r w:rsidRPr="005F640A">
        <w:rPr>
          <w:rFonts w:ascii="Times New Roman" w:hAnsi="Times New Roman" w:cs="Times New Roman"/>
          <w:sz w:val="24"/>
          <w:szCs w:val="24"/>
        </w:rPr>
        <w:t>piante</w:t>
      </w:r>
      <w:proofErr w:type="spellEnd"/>
      <w:r w:rsidRPr="005F6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40A">
        <w:rPr>
          <w:rFonts w:ascii="Times New Roman" w:hAnsi="Times New Roman" w:cs="Times New Roman"/>
          <w:sz w:val="24"/>
          <w:szCs w:val="24"/>
        </w:rPr>
        <w:t>attraverso</w:t>
      </w:r>
      <w:proofErr w:type="spellEnd"/>
      <w:r w:rsidRPr="005F640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5F640A">
        <w:rPr>
          <w:rFonts w:ascii="Times New Roman" w:hAnsi="Times New Roman" w:cs="Times New Roman"/>
          <w:sz w:val="24"/>
          <w:szCs w:val="24"/>
        </w:rPr>
        <w:t>stimolazione</w:t>
      </w:r>
      <w:proofErr w:type="spellEnd"/>
      <w:r w:rsidRPr="005F640A">
        <w:rPr>
          <w:rFonts w:ascii="Times New Roman" w:hAnsi="Times New Roman" w:cs="Times New Roman"/>
          <w:sz w:val="24"/>
          <w:szCs w:val="24"/>
        </w:rPr>
        <w:t xml:space="preserve"> della </w:t>
      </w:r>
      <w:proofErr w:type="spellStart"/>
      <w:r w:rsidRPr="005F640A">
        <w:rPr>
          <w:rFonts w:ascii="Times New Roman" w:hAnsi="Times New Roman" w:cs="Times New Roman"/>
          <w:sz w:val="24"/>
          <w:szCs w:val="24"/>
        </w:rPr>
        <w:t>produzione</w:t>
      </w:r>
      <w:proofErr w:type="spellEnd"/>
      <w:r w:rsidRPr="005F640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F640A">
        <w:rPr>
          <w:rFonts w:ascii="Times New Roman" w:hAnsi="Times New Roman" w:cs="Times New Roman"/>
          <w:sz w:val="24"/>
          <w:szCs w:val="24"/>
        </w:rPr>
        <w:t>metaboliti</w:t>
      </w:r>
      <w:proofErr w:type="spellEnd"/>
      <w:r w:rsidRPr="005F6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40A">
        <w:rPr>
          <w:rFonts w:ascii="Times New Roman" w:hAnsi="Times New Roman" w:cs="Times New Roman"/>
          <w:sz w:val="24"/>
          <w:szCs w:val="24"/>
        </w:rPr>
        <w:t>secondari</w:t>
      </w:r>
      <w:proofErr w:type="spellEnd"/>
      <w:r w:rsidRPr="005F640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6E5F9A" w14:textId="15928092" w:rsidR="00B47638" w:rsidRPr="005F640A" w:rsidRDefault="00D90DD7" w:rsidP="00B47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F640A">
        <w:rPr>
          <w:rFonts w:ascii="Times New Roman" w:hAnsi="Times New Roman" w:cs="Times New Roman"/>
          <w:sz w:val="24"/>
          <w:szCs w:val="24"/>
          <w:lang w:val="it-IT"/>
        </w:rPr>
        <w:t xml:space="preserve">La presente ricerca si inserisce nell’ambito del </w:t>
      </w:r>
      <w:r w:rsidR="000E73B3">
        <w:rPr>
          <w:rFonts w:ascii="Times New Roman" w:hAnsi="Times New Roman" w:cs="Times New Roman"/>
          <w:sz w:val="24"/>
          <w:szCs w:val="24"/>
          <w:lang w:val="it-IT"/>
        </w:rPr>
        <w:t>progetto</w:t>
      </w:r>
      <w:r w:rsidR="00DE1DF6">
        <w:rPr>
          <w:rFonts w:ascii="Times New Roman" w:hAnsi="Times New Roman" w:cs="Times New Roman"/>
          <w:sz w:val="24"/>
          <w:szCs w:val="24"/>
          <w:lang w:val="it-IT"/>
        </w:rPr>
        <w:t>,</w:t>
      </w:r>
      <w:r w:rsidR="000E73B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B47638">
        <w:rPr>
          <w:rFonts w:ascii="Times New Roman" w:hAnsi="Times New Roman" w:cs="Times New Roman"/>
          <w:sz w:val="24"/>
          <w:szCs w:val="24"/>
          <w:lang w:val="it-IT"/>
        </w:rPr>
        <w:t xml:space="preserve">finanziato dalla Regione Emilia Romagna </w:t>
      </w:r>
      <w:proofErr w:type="spellStart"/>
      <w:r w:rsidR="000E73B3">
        <w:rPr>
          <w:rFonts w:ascii="Times New Roman" w:hAnsi="Times New Roman" w:cs="Times New Roman"/>
          <w:sz w:val="24"/>
          <w:szCs w:val="24"/>
          <w:lang w:val="it-IT"/>
        </w:rPr>
        <w:t>CoPSR</w:t>
      </w:r>
      <w:proofErr w:type="spellEnd"/>
      <w:r w:rsidRPr="005F640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B47638">
        <w:rPr>
          <w:rFonts w:ascii="Times New Roman" w:hAnsi="Times New Roman" w:cs="Times New Roman"/>
          <w:sz w:val="24"/>
          <w:szCs w:val="24"/>
          <w:lang w:val="it-IT"/>
        </w:rPr>
        <w:t>2023-2027 – Intervento STG01</w:t>
      </w:r>
      <w:r w:rsidR="00DE1DF6">
        <w:rPr>
          <w:rFonts w:ascii="Times New Roman" w:hAnsi="Times New Roman" w:cs="Times New Roman"/>
          <w:sz w:val="24"/>
          <w:szCs w:val="24"/>
          <w:lang w:val="it-IT"/>
        </w:rPr>
        <w:t>,</w:t>
      </w:r>
      <w:r w:rsidR="00B47638">
        <w:rPr>
          <w:rFonts w:ascii="Times New Roman" w:hAnsi="Times New Roman" w:cs="Times New Roman"/>
          <w:sz w:val="24"/>
          <w:szCs w:val="24"/>
          <w:lang w:val="it-IT"/>
        </w:rPr>
        <w:t xml:space="preserve"> dal titolo </w:t>
      </w:r>
      <w:r w:rsidRPr="005F640A">
        <w:rPr>
          <w:rFonts w:ascii="Times New Roman" w:hAnsi="Times New Roman" w:cs="Times New Roman"/>
          <w:sz w:val="24"/>
          <w:szCs w:val="24"/>
          <w:lang w:val="it-IT"/>
        </w:rPr>
        <w:t>“</w:t>
      </w:r>
      <w:r w:rsidRPr="00DE1DF6">
        <w:rPr>
          <w:rFonts w:ascii="Times New Roman" w:hAnsi="Times New Roman" w:cs="Times New Roman"/>
          <w:i/>
          <w:iCs/>
          <w:sz w:val="24"/>
          <w:szCs w:val="24"/>
          <w:lang w:val="it-IT"/>
        </w:rPr>
        <w:t>TRACE</w:t>
      </w:r>
      <w:r w:rsidR="00B47638" w:rsidRPr="00DE1DF6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: </w:t>
      </w:r>
      <w:r w:rsidRPr="00DE1DF6">
        <w:rPr>
          <w:rFonts w:ascii="Times New Roman" w:hAnsi="Times New Roman" w:cs="Times New Roman"/>
          <w:i/>
          <w:iCs/>
          <w:sz w:val="24"/>
          <w:szCs w:val="24"/>
          <w:lang w:val="it-IT"/>
        </w:rPr>
        <w:t>Innovazione e tracciabilità nella filiera produttiva di piante ad interesse officinale coltivate nell'areale emiliano-romagnolo</w:t>
      </w:r>
      <w:r w:rsidR="00B47638">
        <w:rPr>
          <w:rFonts w:ascii="Times New Roman" w:hAnsi="Times New Roman" w:cs="Times New Roman"/>
          <w:sz w:val="24"/>
          <w:szCs w:val="24"/>
          <w:lang w:val="it-IT"/>
        </w:rPr>
        <w:t>”</w:t>
      </w:r>
      <w:r w:rsidR="000E73B3" w:rsidRPr="00B47638">
        <w:rPr>
          <w:rFonts w:ascii="Times New Roman" w:hAnsi="Times New Roman" w:cs="Times New Roman"/>
          <w:sz w:val="24"/>
          <w:szCs w:val="24"/>
        </w:rPr>
        <w:t xml:space="preserve"> </w:t>
      </w:r>
      <w:r w:rsidR="00B47638" w:rsidRPr="00B4763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47638" w:rsidRPr="00B47638">
        <w:rPr>
          <w:rFonts w:ascii="Times New Roman" w:hAnsi="Times New Roman" w:cs="Times New Roman"/>
          <w:sz w:val="24"/>
          <w:szCs w:val="24"/>
        </w:rPr>
        <w:t>domanda</w:t>
      </w:r>
      <w:proofErr w:type="spellEnd"/>
      <w:r w:rsidR="00B47638" w:rsidRPr="00B4763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B47638" w:rsidRPr="00B47638">
        <w:rPr>
          <w:rFonts w:ascii="Times New Roman" w:hAnsi="Times New Roman" w:cs="Times New Roman"/>
          <w:sz w:val="24"/>
          <w:szCs w:val="24"/>
        </w:rPr>
        <w:t>sostegno</w:t>
      </w:r>
      <w:proofErr w:type="spellEnd"/>
      <w:r w:rsidR="00B47638" w:rsidRPr="00B47638">
        <w:rPr>
          <w:rFonts w:ascii="Times New Roman" w:hAnsi="Times New Roman" w:cs="Times New Roman"/>
          <w:sz w:val="24"/>
          <w:szCs w:val="24"/>
        </w:rPr>
        <w:t xml:space="preserve"> n° 5725596)</w:t>
      </w:r>
      <w:r w:rsidR="00B47638">
        <w:rPr>
          <w:rFonts w:ascii="Times New Roman" w:hAnsi="Times New Roman" w:cs="Times New Roman"/>
          <w:sz w:val="24"/>
          <w:szCs w:val="24"/>
        </w:rPr>
        <w:t>.</w:t>
      </w:r>
    </w:p>
    <w:p w14:paraId="12170BE9" w14:textId="77777777" w:rsidR="00B72315" w:rsidRPr="005F640A" w:rsidRDefault="00B72315" w:rsidP="00B72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1930A48A" w14:textId="77777777" w:rsidR="00B72315" w:rsidRPr="00B72315" w:rsidRDefault="00B72315" w:rsidP="00B72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72315">
        <w:rPr>
          <w:rFonts w:ascii="Times New Roman" w:hAnsi="Times New Roman" w:cs="Times New Roman"/>
          <w:sz w:val="24"/>
          <w:szCs w:val="24"/>
          <w:lang w:val="it-IT"/>
        </w:rPr>
        <w:t>Bibliografia/Sitografia</w:t>
      </w:r>
    </w:p>
    <w:p w14:paraId="7B5BC063" w14:textId="4B407911" w:rsidR="00B72315" w:rsidRPr="00B72315" w:rsidRDefault="00B72315" w:rsidP="00B72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[1] </w:t>
      </w:r>
      <w:r w:rsidRPr="00B72315">
        <w:rPr>
          <w:rFonts w:ascii="Times New Roman" w:hAnsi="Times New Roman" w:cs="Times New Roman"/>
          <w:sz w:val="24"/>
          <w:szCs w:val="24"/>
          <w:lang w:val="it-IT"/>
        </w:rPr>
        <w:t>Licciardo F., Macaluso D., Carbone K., Manzo A., Ievoli C. (2023), Piante officinali in Italia: quali sono e dove si coltivano. Informatore Agrario N. 41 del 14 Dicembre.</w:t>
      </w:r>
    </w:p>
    <w:p w14:paraId="681121A0" w14:textId="7ADE4EF2" w:rsidR="00745037" w:rsidRDefault="00B72315" w:rsidP="00B72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[2] </w:t>
      </w:r>
      <w:proofErr w:type="spellStart"/>
      <w:r w:rsidRPr="00B72315">
        <w:rPr>
          <w:rFonts w:ascii="Times New Roman" w:hAnsi="Times New Roman" w:cs="Times New Roman"/>
          <w:sz w:val="24"/>
          <w:szCs w:val="24"/>
          <w:lang w:val="it-IT"/>
        </w:rPr>
        <w:t>Sanchi</w:t>
      </w:r>
      <w:proofErr w:type="spellEnd"/>
      <w:r w:rsidRPr="00B72315">
        <w:rPr>
          <w:rFonts w:ascii="Times New Roman" w:hAnsi="Times New Roman" w:cs="Times New Roman"/>
          <w:sz w:val="24"/>
          <w:szCs w:val="24"/>
          <w:lang w:val="it-IT"/>
        </w:rPr>
        <w:t xml:space="preserve"> I. (2024). Piante officinali, un'opportunità per l'Emilia Romagna. </w:t>
      </w:r>
      <w:proofErr w:type="spellStart"/>
      <w:r w:rsidRPr="00B72315">
        <w:rPr>
          <w:rFonts w:ascii="Times New Roman" w:hAnsi="Times New Roman" w:cs="Times New Roman"/>
          <w:sz w:val="24"/>
          <w:szCs w:val="24"/>
          <w:lang w:val="it-IT"/>
        </w:rPr>
        <w:t>AgroNotizie</w:t>
      </w:r>
      <w:proofErr w:type="spellEnd"/>
      <w:r w:rsidRPr="00B7231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hyperlink r:id="rId4" w:history="1">
        <w:r w:rsidRPr="009C0FDF">
          <w:rPr>
            <w:rStyle w:val="Collegamentoipertestuale"/>
            <w:rFonts w:ascii="Times New Roman" w:hAnsi="Times New Roman" w:cs="Times New Roman"/>
            <w:sz w:val="24"/>
            <w:szCs w:val="24"/>
            <w:lang w:val="it-IT"/>
          </w:rPr>
          <w:t>https://agronotizie.imagelinenetwork.com/agricoltura-economia-politica/2024/03/29/piante-officinali-un-opportunita-per-l-emilia-romagna/81623</w:t>
        </w:r>
      </w:hyperlink>
    </w:p>
    <w:p w14:paraId="7ED0D628" w14:textId="77777777" w:rsidR="00B72315" w:rsidRPr="00B72315" w:rsidRDefault="00B72315" w:rsidP="00B72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[3] </w:t>
      </w:r>
      <w:r w:rsidRPr="00B72315">
        <w:rPr>
          <w:rFonts w:ascii="Times New Roman" w:hAnsi="Times New Roman" w:cs="Times New Roman"/>
          <w:sz w:val="24"/>
          <w:szCs w:val="24"/>
          <w:lang w:val="it-IT"/>
        </w:rPr>
        <w:t>Assirelli A. (2023), Officinali: la prossima sfida è meccanizzare. Informatore Agrario N. 41 del 14 dicembre.</w:t>
      </w:r>
    </w:p>
    <w:p w14:paraId="2D81485A" w14:textId="77777777" w:rsidR="00B72315" w:rsidRDefault="00B72315" w:rsidP="007F5E91">
      <w:pPr>
        <w:autoSpaceDE w:val="0"/>
        <w:autoSpaceDN w:val="0"/>
        <w:adjustRightInd w:val="0"/>
        <w:spacing w:line="240" w:lineRule="auto"/>
        <w:jc w:val="both"/>
        <w:rPr>
          <w:rFonts w:ascii="Garamond" w:hAnsi="Garamond" w:cs="Arial"/>
          <w:b/>
          <w:lang w:val="it-IT"/>
        </w:rPr>
      </w:pPr>
    </w:p>
    <w:p w14:paraId="7443E844" w14:textId="2A97831F" w:rsidR="006408F7" w:rsidRDefault="00D05CB2" w:rsidP="007F5E9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01E61">
        <w:rPr>
          <w:rFonts w:ascii="Times New Roman" w:hAnsi="Times New Roman" w:cs="Times New Roman"/>
          <w:b/>
          <w:sz w:val="24"/>
          <w:szCs w:val="24"/>
          <w:lang w:val="it-IT"/>
        </w:rPr>
        <w:t>P</w:t>
      </w:r>
      <w:r w:rsidR="00B247FC" w:rsidRPr="00A01E61">
        <w:rPr>
          <w:rFonts w:ascii="Times New Roman" w:hAnsi="Times New Roman" w:cs="Times New Roman"/>
          <w:b/>
          <w:sz w:val="24"/>
          <w:szCs w:val="24"/>
          <w:lang w:val="it-IT"/>
        </w:rPr>
        <w:t>iano di attività</w:t>
      </w:r>
    </w:p>
    <w:p w14:paraId="6C325D2E" w14:textId="3EE1D61D" w:rsidR="00BA0780" w:rsidRPr="00A01E61" w:rsidRDefault="00BA0780" w:rsidP="007F5E91">
      <w:pPr>
        <w:spacing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A01E61">
        <w:rPr>
          <w:rFonts w:ascii="Times New Roman" w:hAnsi="Times New Roman" w:cs="Times New Roman"/>
          <w:sz w:val="24"/>
          <w:szCs w:val="24"/>
          <w:lang w:val="it-IT"/>
        </w:rPr>
        <w:t xml:space="preserve">Il piano </w:t>
      </w:r>
      <w:r w:rsidR="009D3C4F">
        <w:rPr>
          <w:rFonts w:ascii="Times New Roman" w:hAnsi="Times New Roman" w:cs="Times New Roman"/>
          <w:sz w:val="24"/>
          <w:szCs w:val="24"/>
          <w:lang w:val="it-IT"/>
        </w:rPr>
        <w:t xml:space="preserve">di </w:t>
      </w:r>
      <w:r w:rsidR="005F640A">
        <w:rPr>
          <w:rFonts w:ascii="Times New Roman" w:hAnsi="Times New Roman" w:cs="Times New Roman"/>
          <w:sz w:val="24"/>
          <w:szCs w:val="24"/>
          <w:lang w:val="it-IT"/>
        </w:rPr>
        <w:t>attività</w:t>
      </w:r>
      <w:r w:rsidR="003E132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A01E61">
        <w:rPr>
          <w:rFonts w:ascii="Times New Roman" w:hAnsi="Times New Roman" w:cs="Times New Roman"/>
          <w:sz w:val="24"/>
          <w:szCs w:val="24"/>
          <w:lang w:val="it-IT"/>
        </w:rPr>
        <w:t xml:space="preserve">si articolerà attraverso le seguenti </w:t>
      </w:r>
      <w:r w:rsidR="005F640A">
        <w:rPr>
          <w:rFonts w:ascii="Times New Roman" w:hAnsi="Times New Roman" w:cs="Times New Roman"/>
          <w:sz w:val="24"/>
          <w:szCs w:val="24"/>
          <w:lang w:val="it-IT"/>
        </w:rPr>
        <w:t>fasi:</w:t>
      </w:r>
      <w:r w:rsidRPr="00A01E6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14:paraId="66E9705D" w14:textId="77777777" w:rsidR="002309F2" w:rsidRPr="005F640A" w:rsidRDefault="005B5CBA" w:rsidP="005F640A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 w:rsidRPr="005F640A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1) </w:t>
      </w:r>
      <w:r w:rsidR="00A01E61" w:rsidRPr="005F640A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Coltivazione sostenibile e miglioramento della qualità delle produzioni officinali mediante </w:t>
      </w:r>
      <w:proofErr w:type="spellStart"/>
      <w:r w:rsidR="00A01E61" w:rsidRPr="005F640A">
        <w:rPr>
          <w:rFonts w:ascii="Times New Roman" w:hAnsi="Times New Roman" w:cs="Times New Roman"/>
          <w:i/>
          <w:iCs/>
          <w:sz w:val="24"/>
          <w:szCs w:val="24"/>
          <w:lang w:val="it-IT"/>
        </w:rPr>
        <w:t>elicitazione</w:t>
      </w:r>
      <w:proofErr w:type="spellEnd"/>
      <w:r w:rsidR="00A01E61" w:rsidRPr="005F640A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controllata</w:t>
      </w:r>
    </w:p>
    <w:p w14:paraId="12D436DF" w14:textId="29B63F0D" w:rsidR="007F5E91" w:rsidRDefault="002309F2" w:rsidP="007F5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Attività a): presso le aziende agricole coinvolte nella sperimentazione verranno v</w:t>
      </w:r>
      <w:r w:rsidRPr="002309F2">
        <w:rPr>
          <w:rFonts w:ascii="Times New Roman" w:hAnsi="Times New Roman" w:cs="Times New Roman"/>
          <w:sz w:val="24"/>
          <w:szCs w:val="24"/>
          <w:lang w:val="it-IT"/>
        </w:rPr>
        <w:t>aluta</w:t>
      </w:r>
      <w:r>
        <w:rPr>
          <w:rFonts w:ascii="Times New Roman" w:hAnsi="Times New Roman" w:cs="Times New Roman"/>
          <w:sz w:val="24"/>
          <w:szCs w:val="24"/>
          <w:lang w:val="it-IT"/>
        </w:rPr>
        <w:t>t</w:t>
      </w:r>
      <w:r w:rsidRPr="002309F2">
        <w:rPr>
          <w:rFonts w:ascii="Times New Roman" w:hAnsi="Times New Roman" w:cs="Times New Roman"/>
          <w:sz w:val="24"/>
          <w:szCs w:val="24"/>
          <w:lang w:val="it-IT"/>
        </w:rPr>
        <w:t>e le performance agronomiche di diverse colture officinali, quali melissa (</w:t>
      </w:r>
      <w:r w:rsidRPr="00F119C7">
        <w:rPr>
          <w:rFonts w:ascii="Times New Roman" w:hAnsi="Times New Roman" w:cs="Times New Roman"/>
          <w:i/>
          <w:iCs/>
          <w:sz w:val="24"/>
          <w:szCs w:val="24"/>
          <w:lang w:val="it-IT"/>
        </w:rPr>
        <w:t>Melissa officinalis</w:t>
      </w:r>
      <w:r w:rsidRPr="002309F2">
        <w:rPr>
          <w:rFonts w:ascii="Times New Roman" w:hAnsi="Times New Roman" w:cs="Times New Roman"/>
          <w:sz w:val="24"/>
          <w:szCs w:val="24"/>
          <w:lang w:val="it-IT"/>
        </w:rPr>
        <w:t xml:space="preserve"> L.), passiflora (</w:t>
      </w:r>
      <w:r w:rsidRPr="00F119C7">
        <w:rPr>
          <w:rFonts w:ascii="Times New Roman" w:hAnsi="Times New Roman" w:cs="Times New Roman"/>
          <w:i/>
          <w:iCs/>
          <w:sz w:val="24"/>
          <w:szCs w:val="24"/>
          <w:lang w:val="it-IT"/>
        </w:rPr>
        <w:t>Passiflora</w:t>
      </w:r>
      <w:r w:rsidRPr="002309F2">
        <w:rPr>
          <w:rFonts w:ascii="Times New Roman" w:hAnsi="Times New Roman" w:cs="Times New Roman"/>
          <w:sz w:val="24"/>
          <w:szCs w:val="24"/>
          <w:lang w:val="it-IT"/>
        </w:rPr>
        <w:t xml:space="preserve"> L.), cardo (</w:t>
      </w:r>
      <w:proofErr w:type="spellStart"/>
      <w:r w:rsidRPr="00F119C7">
        <w:rPr>
          <w:rFonts w:ascii="Times New Roman" w:hAnsi="Times New Roman" w:cs="Times New Roman"/>
          <w:i/>
          <w:iCs/>
          <w:sz w:val="24"/>
          <w:szCs w:val="24"/>
          <w:lang w:val="it-IT"/>
        </w:rPr>
        <w:t>Cynara</w:t>
      </w:r>
      <w:proofErr w:type="spellEnd"/>
      <w:r w:rsidRPr="00F119C7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</w:t>
      </w:r>
      <w:proofErr w:type="spellStart"/>
      <w:r w:rsidRPr="00F119C7">
        <w:rPr>
          <w:rFonts w:ascii="Times New Roman" w:hAnsi="Times New Roman" w:cs="Times New Roman"/>
          <w:i/>
          <w:iCs/>
          <w:sz w:val="24"/>
          <w:szCs w:val="24"/>
          <w:lang w:val="it-IT"/>
        </w:rPr>
        <w:t>cardunculus</w:t>
      </w:r>
      <w:proofErr w:type="spellEnd"/>
      <w:r w:rsidRPr="002309F2">
        <w:rPr>
          <w:rFonts w:ascii="Times New Roman" w:hAnsi="Times New Roman" w:cs="Times New Roman"/>
          <w:sz w:val="24"/>
          <w:szCs w:val="24"/>
          <w:lang w:val="it-IT"/>
        </w:rPr>
        <w:t xml:space="preserve"> L.) e carciofo (</w:t>
      </w:r>
      <w:proofErr w:type="spellStart"/>
      <w:r w:rsidRPr="00F119C7">
        <w:rPr>
          <w:rFonts w:ascii="Times New Roman" w:hAnsi="Times New Roman" w:cs="Times New Roman"/>
          <w:i/>
          <w:iCs/>
          <w:sz w:val="24"/>
          <w:szCs w:val="24"/>
          <w:lang w:val="it-IT"/>
        </w:rPr>
        <w:t>Cynara</w:t>
      </w:r>
      <w:proofErr w:type="spellEnd"/>
      <w:r w:rsidRPr="00F119C7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</w:t>
      </w:r>
      <w:proofErr w:type="spellStart"/>
      <w:r w:rsidRPr="00F119C7">
        <w:rPr>
          <w:rFonts w:ascii="Times New Roman" w:hAnsi="Times New Roman" w:cs="Times New Roman"/>
          <w:i/>
          <w:iCs/>
          <w:sz w:val="24"/>
          <w:szCs w:val="24"/>
          <w:lang w:val="it-IT"/>
        </w:rPr>
        <w:t>cardunculus</w:t>
      </w:r>
      <w:proofErr w:type="spellEnd"/>
      <w:r w:rsidRPr="00F119C7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</w:t>
      </w:r>
      <w:proofErr w:type="spellStart"/>
      <w:r w:rsidRPr="00F119C7">
        <w:rPr>
          <w:rFonts w:ascii="Times New Roman" w:hAnsi="Times New Roman" w:cs="Times New Roman"/>
          <w:i/>
          <w:iCs/>
          <w:sz w:val="24"/>
          <w:szCs w:val="24"/>
          <w:lang w:val="it-IT"/>
        </w:rPr>
        <w:t>scolymus</w:t>
      </w:r>
      <w:proofErr w:type="spellEnd"/>
      <w:r w:rsidRPr="002309F2">
        <w:rPr>
          <w:rFonts w:ascii="Times New Roman" w:hAnsi="Times New Roman" w:cs="Times New Roman"/>
          <w:sz w:val="24"/>
          <w:szCs w:val="24"/>
          <w:lang w:val="it-IT"/>
        </w:rPr>
        <w:t xml:space="preserve"> L. Hayek), </w:t>
      </w:r>
      <w:r w:rsidR="00BF7F83">
        <w:rPr>
          <w:rFonts w:ascii="Times New Roman" w:hAnsi="Times New Roman" w:cs="Times New Roman"/>
          <w:sz w:val="24"/>
          <w:szCs w:val="24"/>
          <w:lang w:val="it-IT"/>
        </w:rPr>
        <w:t>monitorando</w:t>
      </w:r>
      <w:r w:rsidRPr="002309F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309F2">
        <w:rPr>
          <w:rFonts w:ascii="Times New Roman" w:hAnsi="Times New Roman" w:cs="Times New Roman"/>
          <w:sz w:val="24"/>
          <w:szCs w:val="24"/>
          <w:lang w:val="it-IT"/>
        </w:rPr>
        <w:lastRenderedPageBreak/>
        <w:t xml:space="preserve">la loro adattabilità alle condizioni pedoclimatiche locali e mettendo a punto tecniche agronomiche a basso impatto ambientale. </w:t>
      </w:r>
    </w:p>
    <w:p w14:paraId="764F3632" w14:textId="6C291E3A" w:rsidR="002309F2" w:rsidRDefault="002309F2" w:rsidP="007F5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Le determinazioni riguarderanno i seguenti param</w:t>
      </w:r>
      <w:r w:rsidR="00BF7F83">
        <w:rPr>
          <w:rFonts w:ascii="Times New Roman" w:hAnsi="Times New Roman" w:cs="Times New Roman"/>
          <w:sz w:val="24"/>
          <w:szCs w:val="24"/>
          <w:lang w:val="it-IT"/>
        </w:rPr>
        <w:t>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tri: </w:t>
      </w:r>
      <w:r w:rsidRPr="002309F2">
        <w:rPr>
          <w:rFonts w:ascii="Times New Roman" w:hAnsi="Times New Roman" w:cs="Times New Roman"/>
          <w:sz w:val="24"/>
          <w:szCs w:val="24"/>
          <w:lang w:val="it-IT"/>
        </w:rPr>
        <w:t>fenologia ed individuazione delle principali fasi fenologiche (</w:t>
      </w:r>
      <w:r>
        <w:rPr>
          <w:rFonts w:ascii="Times New Roman" w:hAnsi="Times New Roman" w:cs="Times New Roman"/>
          <w:sz w:val="24"/>
          <w:szCs w:val="24"/>
          <w:lang w:val="it-IT"/>
        </w:rPr>
        <w:t>es:</w:t>
      </w:r>
      <w:r w:rsidRPr="002309F2">
        <w:rPr>
          <w:rFonts w:ascii="Times New Roman" w:hAnsi="Times New Roman" w:cs="Times New Roman"/>
          <w:sz w:val="24"/>
          <w:szCs w:val="24"/>
          <w:lang w:val="it-IT"/>
        </w:rPr>
        <w:t xml:space="preserve"> antesi, maturità fisiologica); copertura verde della </w:t>
      </w:r>
      <w:proofErr w:type="spellStart"/>
      <w:r w:rsidRPr="002309F2">
        <w:rPr>
          <w:rFonts w:ascii="Times New Roman" w:hAnsi="Times New Roman" w:cs="Times New Roman"/>
          <w:sz w:val="24"/>
          <w:szCs w:val="24"/>
          <w:lang w:val="it-IT"/>
        </w:rPr>
        <w:t>canopy</w:t>
      </w:r>
      <w:proofErr w:type="spellEnd"/>
      <w:r w:rsidRPr="002309F2">
        <w:rPr>
          <w:rFonts w:ascii="Times New Roman" w:hAnsi="Times New Roman" w:cs="Times New Roman"/>
          <w:sz w:val="24"/>
          <w:szCs w:val="24"/>
          <w:lang w:val="it-IT"/>
        </w:rPr>
        <w:t xml:space="preserve"> mediante analisi di immagini, tolleranza allo stress idrico tramite analisi visiva e analisi di immagini spettrali, l’indice SPAD come valore indicativo del contenuto in clorofilla, resa in sostanza secca e contenuto di principio attivo; indice di raccolta (H index), suscettibilità ai principali patogeni.</w:t>
      </w:r>
    </w:p>
    <w:p w14:paraId="79E01D71" w14:textId="25D66D3E" w:rsidR="00BF7F83" w:rsidRDefault="00BF7F83" w:rsidP="007F5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E299A4C" w14:textId="2A1C0AD9" w:rsidR="00BF7F83" w:rsidRDefault="00BF7F83" w:rsidP="007F5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Attività b): </w:t>
      </w:r>
      <w:r w:rsidRPr="00BF7F83">
        <w:rPr>
          <w:rFonts w:ascii="Times New Roman" w:hAnsi="Times New Roman" w:cs="Times New Roman"/>
          <w:sz w:val="24"/>
          <w:szCs w:val="24"/>
          <w:lang w:val="it-IT"/>
        </w:rPr>
        <w:t xml:space="preserve">L’obbiettivo dell’attività è quello di sviluppare e valutare l’impiego e l’efficacia di diversi </w:t>
      </w:r>
      <w:proofErr w:type="spellStart"/>
      <w:r w:rsidRPr="00BF7F83">
        <w:rPr>
          <w:rFonts w:ascii="Times New Roman" w:hAnsi="Times New Roman" w:cs="Times New Roman"/>
          <w:sz w:val="24"/>
          <w:szCs w:val="24"/>
          <w:lang w:val="it-IT"/>
        </w:rPr>
        <w:t>elicitori</w:t>
      </w:r>
      <w:proofErr w:type="spellEnd"/>
      <w:r w:rsidRPr="00BF7F83">
        <w:rPr>
          <w:rFonts w:ascii="Times New Roman" w:hAnsi="Times New Roman" w:cs="Times New Roman"/>
          <w:sz w:val="24"/>
          <w:szCs w:val="24"/>
          <w:lang w:val="it-IT"/>
        </w:rPr>
        <w:t xml:space="preserve"> (</w:t>
      </w:r>
      <w:proofErr w:type="spellStart"/>
      <w:r w:rsidRPr="00BF7F83">
        <w:rPr>
          <w:rFonts w:ascii="Times New Roman" w:hAnsi="Times New Roman" w:cs="Times New Roman"/>
          <w:sz w:val="24"/>
          <w:szCs w:val="24"/>
          <w:lang w:val="it-IT"/>
        </w:rPr>
        <w:t>chitosano</w:t>
      </w:r>
      <w:proofErr w:type="spellEnd"/>
      <w:r w:rsidRPr="00BF7F83">
        <w:rPr>
          <w:rFonts w:ascii="Times New Roman" w:hAnsi="Times New Roman" w:cs="Times New Roman"/>
          <w:sz w:val="24"/>
          <w:szCs w:val="24"/>
          <w:lang w:val="it-IT"/>
        </w:rPr>
        <w:t xml:space="preserve"> e acido salicilico), come principale mezzo per determinare l’aumento del contenuto di principi attivi in specie officinali di interesse commerciale.</w:t>
      </w:r>
    </w:p>
    <w:p w14:paraId="2A11A859" w14:textId="7DC85679" w:rsidR="00420166" w:rsidRPr="00420166" w:rsidRDefault="00420166" w:rsidP="00420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20166">
        <w:rPr>
          <w:rFonts w:ascii="Times New Roman" w:hAnsi="Times New Roman" w:cs="Times New Roman"/>
          <w:sz w:val="24"/>
          <w:szCs w:val="24"/>
          <w:lang w:val="it-IT"/>
        </w:rPr>
        <w:t>L’efficacia dei prodotti verrà valutata in parcelle sperimentali allestite presso alcune aziende aderenti al</w:t>
      </w:r>
      <w:r>
        <w:rPr>
          <w:rFonts w:ascii="Times New Roman" w:hAnsi="Times New Roman" w:cs="Times New Roman"/>
          <w:sz w:val="24"/>
          <w:szCs w:val="24"/>
          <w:lang w:val="it-IT"/>
        </w:rPr>
        <w:t>la sperim</w:t>
      </w:r>
      <w:r w:rsidR="009D3C4F">
        <w:rPr>
          <w:rFonts w:ascii="Times New Roman" w:hAnsi="Times New Roman" w:cs="Times New Roman"/>
          <w:sz w:val="24"/>
          <w:szCs w:val="24"/>
          <w:lang w:val="it-IT"/>
        </w:rPr>
        <w:t>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ntazione. </w:t>
      </w:r>
      <w:r w:rsidRPr="00420166">
        <w:rPr>
          <w:rFonts w:ascii="Times New Roman" w:hAnsi="Times New Roman" w:cs="Times New Roman"/>
          <w:sz w:val="24"/>
          <w:szCs w:val="24"/>
          <w:lang w:val="it-IT"/>
        </w:rPr>
        <w:t>In particolare, i prodotti verranno valutati in relazione all’impatto sui seguenti parametri: contenuto in principio attivo caratteristico delle specie officinale di interesse (</w:t>
      </w:r>
      <w:proofErr w:type="spellStart"/>
      <w:r w:rsidRPr="00420166">
        <w:rPr>
          <w:rFonts w:ascii="Times New Roman" w:hAnsi="Times New Roman" w:cs="Times New Roman"/>
          <w:sz w:val="24"/>
          <w:szCs w:val="24"/>
          <w:lang w:val="it-IT"/>
        </w:rPr>
        <w:t>vitexina</w:t>
      </w:r>
      <w:proofErr w:type="spellEnd"/>
      <w:r w:rsidRPr="00420166">
        <w:rPr>
          <w:rFonts w:ascii="Times New Roman" w:hAnsi="Times New Roman" w:cs="Times New Roman"/>
          <w:sz w:val="24"/>
          <w:szCs w:val="24"/>
          <w:lang w:val="it-IT"/>
        </w:rPr>
        <w:t xml:space="preserve"> per la passiflora, acido </w:t>
      </w:r>
      <w:proofErr w:type="spellStart"/>
      <w:r w:rsidRPr="00420166">
        <w:rPr>
          <w:rFonts w:ascii="Times New Roman" w:hAnsi="Times New Roman" w:cs="Times New Roman"/>
          <w:sz w:val="24"/>
          <w:szCs w:val="24"/>
          <w:lang w:val="it-IT"/>
        </w:rPr>
        <w:t>rosmarinico</w:t>
      </w:r>
      <w:proofErr w:type="spellEnd"/>
      <w:r w:rsidRPr="00420166">
        <w:rPr>
          <w:rFonts w:ascii="Times New Roman" w:hAnsi="Times New Roman" w:cs="Times New Roman"/>
          <w:sz w:val="24"/>
          <w:szCs w:val="24"/>
          <w:lang w:val="it-IT"/>
        </w:rPr>
        <w:t xml:space="preserve"> per la melissa, acido </w:t>
      </w:r>
      <w:proofErr w:type="spellStart"/>
      <w:r w:rsidRPr="00420166">
        <w:rPr>
          <w:rFonts w:ascii="Times New Roman" w:hAnsi="Times New Roman" w:cs="Times New Roman"/>
          <w:sz w:val="24"/>
          <w:szCs w:val="24"/>
          <w:lang w:val="it-IT"/>
        </w:rPr>
        <w:t>clorogenico</w:t>
      </w:r>
      <w:proofErr w:type="spellEnd"/>
      <w:r w:rsidRPr="00420166">
        <w:rPr>
          <w:rFonts w:ascii="Times New Roman" w:hAnsi="Times New Roman" w:cs="Times New Roman"/>
          <w:sz w:val="24"/>
          <w:szCs w:val="24"/>
          <w:lang w:val="it-IT"/>
        </w:rPr>
        <w:t xml:space="preserve"> per cardo e carciofo), composizione chimico-fisica (polifenoli, flavonoidi); attività̀ antiossidante.</w:t>
      </w:r>
    </w:p>
    <w:p w14:paraId="60209B01" w14:textId="5DE75A24" w:rsidR="00C33E5F" w:rsidRDefault="00C33E5F" w:rsidP="007F5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012CFF4B" w14:textId="77777777" w:rsidR="00C33E5F" w:rsidRPr="005F640A" w:rsidRDefault="00C33E5F" w:rsidP="007F5E9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 w:rsidRPr="005F640A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2) Analisi del suolo e valutazione della sostenibilità ambientale degli </w:t>
      </w:r>
      <w:proofErr w:type="spellStart"/>
      <w:r w:rsidRPr="005F640A">
        <w:rPr>
          <w:rFonts w:ascii="Times New Roman" w:hAnsi="Times New Roman" w:cs="Times New Roman"/>
          <w:i/>
          <w:iCs/>
          <w:sz w:val="24"/>
          <w:szCs w:val="24"/>
          <w:lang w:val="it-IT"/>
        </w:rPr>
        <w:t>elicitori</w:t>
      </w:r>
      <w:proofErr w:type="spellEnd"/>
      <w:r w:rsidRPr="005F640A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utilizzati nell’attività b, punto 1).</w:t>
      </w:r>
    </w:p>
    <w:p w14:paraId="0F79FCAF" w14:textId="5C665DDD" w:rsidR="00C33E5F" w:rsidRDefault="00C33E5F" w:rsidP="007F5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33E5F">
        <w:rPr>
          <w:rFonts w:ascii="Times New Roman" w:hAnsi="Times New Roman" w:cs="Times New Roman"/>
          <w:sz w:val="24"/>
          <w:szCs w:val="24"/>
          <w:lang w:val="it-IT"/>
        </w:rPr>
        <w:t xml:space="preserve">L’analisi del suolo prevede dei campionamenti tramite carotaggio di circa 1 kg di materiale da effettuare prima e dopo l’applicazione degli </w:t>
      </w:r>
      <w:proofErr w:type="spellStart"/>
      <w:r w:rsidRPr="00C33E5F">
        <w:rPr>
          <w:rFonts w:ascii="Times New Roman" w:hAnsi="Times New Roman" w:cs="Times New Roman"/>
          <w:sz w:val="24"/>
          <w:szCs w:val="24"/>
          <w:lang w:val="it-IT"/>
        </w:rPr>
        <w:t>elicitori</w:t>
      </w:r>
      <w:proofErr w:type="spellEnd"/>
      <w:r w:rsidRPr="00C33E5F">
        <w:rPr>
          <w:rFonts w:ascii="Times New Roman" w:hAnsi="Times New Roman" w:cs="Times New Roman"/>
          <w:sz w:val="24"/>
          <w:szCs w:val="24"/>
          <w:lang w:val="it-IT"/>
        </w:rPr>
        <w:t xml:space="preserve"> nelle aziende partecipanti alle prove sperimentali</w:t>
      </w:r>
      <w:r>
        <w:rPr>
          <w:rFonts w:ascii="Times New Roman" w:hAnsi="Times New Roman" w:cs="Times New Roman"/>
          <w:sz w:val="24"/>
          <w:szCs w:val="24"/>
          <w:lang w:val="it-IT"/>
        </w:rPr>
        <w:t>. I campioni verranno valutati mediante l’utilizzo di descrittori visivi per la definizione di un indice di qualità globale dei terreni (Celano et al., 2018</w:t>
      </w:r>
      <w:r w:rsidR="0062342E">
        <w:rPr>
          <w:rFonts w:ascii="Times New Roman" w:hAnsi="Times New Roman" w:cs="Times New Roman"/>
          <w:sz w:val="24"/>
          <w:szCs w:val="24"/>
          <w:lang w:val="it-IT"/>
        </w:rPr>
        <w:t xml:space="preserve"> -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Manuale di autovalutazione del suolo</w:t>
      </w:r>
      <w:r w:rsidR="0062342E">
        <w:rPr>
          <w:rFonts w:ascii="Times New Roman" w:hAnsi="Times New Roman" w:cs="Times New Roman"/>
          <w:sz w:val="24"/>
          <w:szCs w:val="24"/>
          <w:lang w:val="it-IT"/>
        </w:rPr>
        <w:t xml:space="preserve"> -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C33E5F">
        <w:rPr>
          <w:rFonts w:ascii="Times New Roman" w:hAnsi="Times New Roman" w:cs="Times New Roman"/>
          <w:sz w:val="24"/>
          <w:szCs w:val="24"/>
          <w:lang w:val="it-IT"/>
        </w:rPr>
        <w:t>Agenzia Lucana di Sviluppo e di Innovazione in Agricoltura</w:t>
      </w:r>
      <w:r w:rsidR="0062342E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hyperlink r:id="rId5" w:history="1">
        <w:r w:rsidR="0062342E" w:rsidRPr="009C0FDF">
          <w:rPr>
            <w:rStyle w:val="Collegamentoipertestuale"/>
            <w:rFonts w:ascii="Times New Roman" w:hAnsi="Times New Roman" w:cs="Times New Roman"/>
            <w:sz w:val="24"/>
            <w:szCs w:val="24"/>
            <w:lang w:val="it-IT"/>
          </w:rPr>
          <w:t>https://www.mase.gov.it/sites/default/files/archivio/allegati/life/LifeCarbOnFarm_Manuale_autovalutazione_suolo.pdf</w:t>
        </w:r>
      </w:hyperlink>
      <w:r w:rsidR="0062342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14:paraId="11B5DF63" w14:textId="77777777" w:rsidR="002309F2" w:rsidRPr="00A01E61" w:rsidRDefault="002309F2" w:rsidP="007F5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02146944" w14:textId="6272E42E" w:rsidR="00AD417C" w:rsidRPr="005F640A" w:rsidRDefault="0062342E" w:rsidP="007F5E9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 w:rsidRPr="005F640A">
        <w:rPr>
          <w:rFonts w:ascii="Times New Roman" w:hAnsi="Times New Roman" w:cs="Times New Roman"/>
          <w:i/>
          <w:iCs/>
          <w:sz w:val="24"/>
          <w:szCs w:val="24"/>
          <w:lang w:val="it-IT"/>
        </w:rPr>
        <w:t>3</w:t>
      </w:r>
      <w:r w:rsidR="00AD417C" w:rsidRPr="005F640A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) </w:t>
      </w:r>
      <w:r w:rsidR="000774BB" w:rsidRPr="005F640A">
        <w:rPr>
          <w:rFonts w:ascii="Times New Roman" w:hAnsi="Times New Roman" w:cs="Times New Roman"/>
          <w:i/>
          <w:iCs/>
          <w:sz w:val="24"/>
          <w:szCs w:val="24"/>
          <w:lang w:val="it-IT"/>
        </w:rPr>
        <w:t>Elaborazione</w:t>
      </w:r>
      <w:r w:rsidR="00AD417C" w:rsidRPr="005F640A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</w:t>
      </w:r>
      <w:r w:rsidR="007346E1" w:rsidRPr="005F640A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statistica </w:t>
      </w:r>
      <w:r w:rsidR="00AD417C" w:rsidRPr="005F640A">
        <w:rPr>
          <w:rFonts w:ascii="Times New Roman" w:hAnsi="Times New Roman" w:cs="Times New Roman"/>
          <w:i/>
          <w:iCs/>
          <w:sz w:val="24"/>
          <w:szCs w:val="24"/>
          <w:lang w:val="it-IT"/>
        </w:rPr>
        <w:t>dei dati ottenuti</w:t>
      </w:r>
      <w:r w:rsidR="00420166" w:rsidRPr="005F640A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</w:t>
      </w:r>
    </w:p>
    <w:p w14:paraId="64170E46" w14:textId="4F7EC63C" w:rsidR="00E75EBB" w:rsidRPr="00A01E61" w:rsidRDefault="00420166" w:rsidP="00420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20166">
        <w:rPr>
          <w:rFonts w:ascii="Times New Roman" w:hAnsi="Times New Roman" w:cs="Times New Roman"/>
          <w:sz w:val="24"/>
          <w:szCs w:val="24"/>
          <w:lang w:val="it-IT"/>
        </w:rPr>
        <w:t xml:space="preserve">Tutti i dati rilevati dalle analisi sopra descritte saranno elaborati statisticamente tramite modelli lineari, modelli lineari generalizzati misti e statistica multivariata. </w:t>
      </w:r>
    </w:p>
    <w:sectPr w:rsidR="00E75EBB" w:rsidRPr="00A01E61" w:rsidSect="00944033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AE2"/>
    <w:rsid w:val="00016440"/>
    <w:rsid w:val="000212C1"/>
    <w:rsid w:val="00023625"/>
    <w:rsid w:val="00024521"/>
    <w:rsid w:val="0003089E"/>
    <w:rsid w:val="0004173A"/>
    <w:rsid w:val="00043AE2"/>
    <w:rsid w:val="00060490"/>
    <w:rsid w:val="0006451D"/>
    <w:rsid w:val="00070CA2"/>
    <w:rsid w:val="00073E6B"/>
    <w:rsid w:val="000774BB"/>
    <w:rsid w:val="000918C0"/>
    <w:rsid w:val="00091CD9"/>
    <w:rsid w:val="00095334"/>
    <w:rsid w:val="000B226E"/>
    <w:rsid w:val="000B3556"/>
    <w:rsid w:val="000B38DB"/>
    <w:rsid w:val="000B4291"/>
    <w:rsid w:val="000C2DF1"/>
    <w:rsid w:val="000C49E8"/>
    <w:rsid w:val="000C775E"/>
    <w:rsid w:val="000D06B6"/>
    <w:rsid w:val="000D78DF"/>
    <w:rsid w:val="000E73B3"/>
    <w:rsid w:val="00114A9E"/>
    <w:rsid w:val="001217AA"/>
    <w:rsid w:val="00125161"/>
    <w:rsid w:val="00134086"/>
    <w:rsid w:val="001412CD"/>
    <w:rsid w:val="00161563"/>
    <w:rsid w:val="001649AA"/>
    <w:rsid w:val="001670C1"/>
    <w:rsid w:val="00171AE3"/>
    <w:rsid w:val="00172BA2"/>
    <w:rsid w:val="00185110"/>
    <w:rsid w:val="00195B08"/>
    <w:rsid w:val="001B4767"/>
    <w:rsid w:val="001B7F9C"/>
    <w:rsid w:val="001C6E1F"/>
    <w:rsid w:val="001D298D"/>
    <w:rsid w:val="001E0A52"/>
    <w:rsid w:val="001E4311"/>
    <w:rsid w:val="001F2357"/>
    <w:rsid w:val="00202F39"/>
    <w:rsid w:val="00205D1C"/>
    <w:rsid w:val="00211072"/>
    <w:rsid w:val="002201C2"/>
    <w:rsid w:val="00222896"/>
    <w:rsid w:val="002309F2"/>
    <w:rsid w:val="002321A5"/>
    <w:rsid w:val="00237EB2"/>
    <w:rsid w:val="00244A8D"/>
    <w:rsid w:val="00246258"/>
    <w:rsid w:val="002523BE"/>
    <w:rsid w:val="00261607"/>
    <w:rsid w:val="00265695"/>
    <w:rsid w:val="002727B2"/>
    <w:rsid w:val="002818CA"/>
    <w:rsid w:val="00293C2A"/>
    <w:rsid w:val="002A5977"/>
    <w:rsid w:val="002B3AC5"/>
    <w:rsid w:val="002C0B3B"/>
    <w:rsid w:val="002C1DFB"/>
    <w:rsid w:val="002C2180"/>
    <w:rsid w:val="002E7C63"/>
    <w:rsid w:val="002F4829"/>
    <w:rsid w:val="003048B8"/>
    <w:rsid w:val="00315A68"/>
    <w:rsid w:val="003348A1"/>
    <w:rsid w:val="00337AEB"/>
    <w:rsid w:val="00345956"/>
    <w:rsid w:val="00361514"/>
    <w:rsid w:val="00361DA1"/>
    <w:rsid w:val="00374E7C"/>
    <w:rsid w:val="00375A0C"/>
    <w:rsid w:val="00377FCC"/>
    <w:rsid w:val="00384731"/>
    <w:rsid w:val="003853EA"/>
    <w:rsid w:val="00386035"/>
    <w:rsid w:val="0038705E"/>
    <w:rsid w:val="00395D78"/>
    <w:rsid w:val="003A4B2A"/>
    <w:rsid w:val="003A5F1A"/>
    <w:rsid w:val="003D0446"/>
    <w:rsid w:val="003E1321"/>
    <w:rsid w:val="003E1564"/>
    <w:rsid w:val="003E651E"/>
    <w:rsid w:val="003F12D0"/>
    <w:rsid w:val="003F2277"/>
    <w:rsid w:val="003F3965"/>
    <w:rsid w:val="00414039"/>
    <w:rsid w:val="00420166"/>
    <w:rsid w:val="00421DF7"/>
    <w:rsid w:val="0042278B"/>
    <w:rsid w:val="00436331"/>
    <w:rsid w:val="0044683A"/>
    <w:rsid w:val="00464F7F"/>
    <w:rsid w:val="00481902"/>
    <w:rsid w:val="00484479"/>
    <w:rsid w:val="00484FBE"/>
    <w:rsid w:val="004B558C"/>
    <w:rsid w:val="004C284E"/>
    <w:rsid w:val="004C47B2"/>
    <w:rsid w:val="004F234E"/>
    <w:rsid w:val="005040CB"/>
    <w:rsid w:val="00517F81"/>
    <w:rsid w:val="0053622E"/>
    <w:rsid w:val="005412D2"/>
    <w:rsid w:val="00552BA4"/>
    <w:rsid w:val="00561ACA"/>
    <w:rsid w:val="005632B7"/>
    <w:rsid w:val="005729A9"/>
    <w:rsid w:val="00576E23"/>
    <w:rsid w:val="00580AAC"/>
    <w:rsid w:val="00581372"/>
    <w:rsid w:val="00581B49"/>
    <w:rsid w:val="00584F68"/>
    <w:rsid w:val="00590276"/>
    <w:rsid w:val="005920C3"/>
    <w:rsid w:val="005930DF"/>
    <w:rsid w:val="005949A8"/>
    <w:rsid w:val="005B0DE3"/>
    <w:rsid w:val="005B5AB7"/>
    <w:rsid w:val="005B5CBA"/>
    <w:rsid w:val="005D7B3B"/>
    <w:rsid w:val="005E2817"/>
    <w:rsid w:val="005F408F"/>
    <w:rsid w:val="005F41F0"/>
    <w:rsid w:val="005F640A"/>
    <w:rsid w:val="006122E7"/>
    <w:rsid w:val="006209E0"/>
    <w:rsid w:val="00620BAF"/>
    <w:rsid w:val="0062342E"/>
    <w:rsid w:val="00631603"/>
    <w:rsid w:val="006346F5"/>
    <w:rsid w:val="006408F7"/>
    <w:rsid w:val="00643D6F"/>
    <w:rsid w:val="00644C71"/>
    <w:rsid w:val="00680774"/>
    <w:rsid w:val="00681D6C"/>
    <w:rsid w:val="00687D8D"/>
    <w:rsid w:val="006B0D99"/>
    <w:rsid w:val="006B2CC6"/>
    <w:rsid w:val="006B5002"/>
    <w:rsid w:val="006B7367"/>
    <w:rsid w:val="006D509D"/>
    <w:rsid w:val="006E51E6"/>
    <w:rsid w:val="006E7AC4"/>
    <w:rsid w:val="006F64B9"/>
    <w:rsid w:val="007022D6"/>
    <w:rsid w:val="00717735"/>
    <w:rsid w:val="007205F0"/>
    <w:rsid w:val="00730A0C"/>
    <w:rsid w:val="007346E1"/>
    <w:rsid w:val="00743B6B"/>
    <w:rsid w:val="00745037"/>
    <w:rsid w:val="00770DED"/>
    <w:rsid w:val="007833AD"/>
    <w:rsid w:val="007B29B1"/>
    <w:rsid w:val="007D3E8F"/>
    <w:rsid w:val="007E0C1A"/>
    <w:rsid w:val="007E1810"/>
    <w:rsid w:val="007E270B"/>
    <w:rsid w:val="007E3C7A"/>
    <w:rsid w:val="007E5957"/>
    <w:rsid w:val="007F5E91"/>
    <w:rsid w:val="007F75BB"/>
    <w:rsid w:val="00806F44"/>
    <w:rsid w:val="00814459"/>
    <w:rsid w:val="00827792"/>
    <w:rsid w:val="00832BFE"/>
    <w:rsid w:val="008336AA"/>
    <w:rsid w:val="00841446"/>
    <w:rsid w:val="00857B5F"/>
    <w:rsid w:val="008643EA"/>
    <w:rsid w:val="00883B79"/>
    <w:rsid w:val="008A06CC"/>
    <w:rsid w:val="008A27BF"/>
    <w:rsid w:val="008A3794"/>
    <w:rsid w:val="008C3E01"/>
    <w:rsid w:val="008C5BD2"/>
    <w:rsid w:val="008E0E7C"/>
    <w:rsid w:val="008E3194"/>
    <w:rsid w:val="008E53E2"/>
    <w:rsid w:val="008F1FB0"/>
    <w:rsid w:val="008F345B"/>
    <w:rsid w:val="008F3FBA"/>
    <w:rsid w:val="00900768"/>
    <w:rsid w:val="00917FB7"/>
    <w:rsid w:val="0093134F"/>
    <w:rsid w:val="009346D7"/>
    <w:rsid w:val="00935FEA"/>
    <w:rsid w:val="00937736"/>
    <w:rsid w:val="00941F78"/>
    <w:rsid w:val="00944033"/>
    <w:rsid w:val="0095305E"/>
    <w:rsid w:val="00953A4F"/>
    <w:rsid w:val="009564F2"/>
    <w:rsid w:val="00956FD0"/>
    <w:rsid w:val="009747DA"/>
    <w:rsid w:val="009802AA"/>
    <w:rsid w:val="009962B3"/>
    <w:rsid w:val="009A470A"/>
    <w:rsid w:val="009B3F46"/>
    <w:rsid w:val="009B560F"/>
    <w:rsid w:val="009C3116"/>
    <w:rsid w:val="009C3DB8"/>
    <w:rsid w:val="009D0D6D"/>
    <w:rsid w:val="009D260E"/>
    <w:rsid w:val="009D3C4F"/>
    <w:rsid w:val="009D5C25"/>
    <w:rsid w:val="009D6607"/>
    <w:rsid w:val="009E7417"/>
    <w:rsid w:val="00A00320"/>
    <w:rsid w:val="00A01E61"/>
    <w:rsid w:val="00A12172"/>
    <w:rsid w:val="00A13808"/>
    <w:rsid w:val="00A248BE"/>
    <w:rsid w:val="00A42D2C"/>
    <w:rsid w:val="00A436AE"/>
    <w:rsid w:val="00A53F81"/>
    <w:rsid w:val="00A5458E"/>
    <w:rsid w:val="00A704A5"/>
    <w:rsid w:val="00A77E36"/>
    <w:rsid w:val="00A823C1"/>
    <w:rsid w:val="00A831BB"/>
    <w:rsid w:val="00A90297"/>
    <w:rsid w:val="00A96945"/>
    <w:rsid w:val="00AA5075"/>
    <w:rsid w:val="00AC1FFD"/>
    <w:rsid w:val="00AD417C"/>
    <w:rsid w:val="00AE7291"/>
    <w:rsid w:val="00AF11DC"/>
    <w:rsid w:val="00AF76E6"/>
    <w:rsid w:val="00B01C79"/>
    <w:rsid w:val="00B03488"/>
    <w:rsid w:val="00B07B1A"/>
    <w:rsid w:val="00B07FDE"/>
    <w:rsid w:val="00B11B6F"/>
    <w:rsid w:val="00B1285A"/>
    <w:rsid w:val="00B247FC"/>
    <w:rsid w:val="00B359FF"/>
    <w:rsid w:val="00B410B4"/>
    <w:rsid w:val="00B47638"/>
    <w:rsid w:val="00B56EE2"/>
    <w:rsid w:val="00B63642"/>
    <w:rsid w:val="00B72315"/>
    <w:rsid w:val="00B72767"/>
    <w:rsid w:val="00B80ABC"/>
    <w:rsid w:val="00B87CA5"/>
    <w:rsid w:val="00BA0780"/>
    <w:rsid w:val="00BA2B78"/>
    <w:rsid w:val="00BA3924"/>
    <w:rsid w:val="00BB1AF8"/>
    <w:rsid w:val="00BB5488"/>
    <w:rsid w:val="00BB56DB"/>
    <w:rsid w:val="00BD09A7"/>
    <w:rsid w:val="00BD1D35"/>
    <w:rsid w:val="00BD677E"/>
    <w:rsid w:val="00BE1817"/>
    <w:rsid w:val="00BE1F39"/>
    <w:rsid w:val="00BE6304"/>
    <w:rsid w:val="00BF33BB"/>
    <w:rsid w:val="00BF4002"/>
    <w:rsid w:val="00BF7F83"/>
    <w:rsid w:val="00C22496"/>
    <w:rsid w:val="00C267ED"/>
    <w:rsid w:val="00C33E5F"/>
    <w:rsid w:val="00C364D8"/>
    <w:rsid w:val="00C36898"/>
    <w:rsid w:val="00C47A75"/>
    <w:rsid w:val="00C63455"/>
    <w:rsid w:val="00C6563A"/>
    <w:rsid w:val="00C6676C"/>
    <w:rsid w:val="00C67D08"/>
    <w:rsid w:val="00CA4D5F"/>
    <w:rsid w:val="00CB4823"/>
    <w:rsid w:val="00CB5145"/>
    <w:rsid w:val="00CB7E79"/>
    <w:rsid w:val="00CC1084"/>
    <w:rsid w:val="00CC4EDA"/>
    <w:rsid w:val="00CC6914"/>
    <w:rsid w:val="00CC7E38"/>
    <w:rsid w:val="00CD0904"/>
    <w:rsid w:val="00CF2601"/>
    <w:rsid w:val="00D023FE"/>
    <w:rsid w:val="00D05CB2"/>
    <w:rsid w:val="00D167B6"/>
    <w:rsid w:val="00D273D5"/>
    <w:rsid w:val="00D338EB"/>
    <w:rsid w:val="00D35DFF"/>
    <w:rsid w:val="00D451C8"/>
    <w:rsid w:val="00D5076D"/>
    <w:rsid w:val="00D63E0D"/>
    <w:rsid w:val="00D661EE"/>
    <w:rsid w:val="00D90DD7"/>
    <w:rsid w:val="00DA61BF"/>
    <w:rsid w:val="00DC3A7D"/>
    <w:rsid w:val="00DC54B8"/>
    <w:rsid w:val="00DE1DF6"/>
    <w:rsid w:val="00DE6DBC"/>
    <w:rsid w:val="00DE7C6C"/>
    <w:rsid w:val="00E15719"/>
    <w:rsid w:val="00E33046"/>
    <w:rsid w:val="00E42C94"/>
    <w:rsid w:val="00E43C64"/>
    <w:rsid w:val="00E443F9"/>
    <w:rsid w:val="00E62F42"/>
    <w:rsid w:val="00E64F18"/>
    <w:rsid w:val="00E73689"/>
    <w:rsid w:val="00E75EBB"/>
    <w:rsid w:val="00E94BC6"/>
    <w:rsid w:val="00EB6213"/>
    <w:rsid w:val="00EB7093"/>
    <w:rsid w:val="00EC53B2"/>
    <w:rsid w:val="00ED7FBD"/>
    <w:rsid w:val="00EF5D63"/>
    <w:rsid w:val="00F10A29"/>
    <w:rsid w:val="00F119C7"/>
    <w:rsid w:val="00F12714"/>
    <w:rsid w:val="00F15358"/>
    <w:rsid w:val="00F15FF6"/>
    <w:rsid w:val="00F5516F"/>
    <w:rsid w:val="00F649A7"/>
    <w:rsid w:val="00F662D2"/>
    <w:rsid w:val="00F6784F"/>
    <w:rsid w:val="00F763F0"/>
    <w:rsid w:val="00F9332D"/>
    <w:rsid w:val="00F933A6"/>
    <w:rsid w:val="00FA2142"/>
    <w:rsid w:val="00FA6088"/>
    <w:rsid w:val="00FB382F"/>
    <w:rsid w:val="00FB4AE6"/>
    <w:rsid w:val="00FC1811"/>
    <w:rsid w:val="00FC5BA2"/>
    <w:rsid w:val="00FD6997"/>
    <w:rsid w:val="00FE00BA"/>
    <w:rsid w:val="00FE2342"/>
    <w:rsid w:val="00FE2EE9"/>
    <w:rsid w:val="00FF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A22D8"/>
  <w15:docId w15:val="{AC972D6B-95C7-43C2-9963-FCC29BB7C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403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E3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_text"/>
    <w:basedOn w:val="Carpredefinitoparagrafo"/>
    <w:rsid w:val="00956FD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4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417C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B7231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723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0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se.gov.it/sites/default/files/archivio/allegati/life/LifeCarbOnFarm_Manuale_autovalutazione_suolo.pdf" TargetMode="External"/><Relationship Id="rId4" Type="http://schemas.openxmlformats.org/officeDocument/2006/relationships/hyperlink" Target="https://agronotizie.imagelinenetwork.com/agricoltura-economia-politica/2024/03/29/piante-officinali-un-opportunita-per-l-emilia-romagna/81623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grazia.trebbi</dc:creator>
  <cp:lastModifiedBy>Ilaria Marotti</cp:lastModifiedBy>
  <cp:revision>19</cp:revision>
  <cp:lastPrinted>2019-10-21T10:22:00Z</cp:lastPrinted>
  <dcterms:created xsi:type="dcterms:W3CDTF">2025-01-02T09:25:00Z</dcterms:created>
  <dcterms:modified xsi:type="dcterms:W3CDTF">2025-01-02T10:38:00Z</dcterms:modified>
</cp:coreProperties>
</file>